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042B2B" w14:textId="0D43A373" w:rsidR="001D3CB2" w:rsidRPr="001D3CB2" w:rsidRDefault="001D3CB2" w:rsidP="001D3CB2">
      <w:pPr>
        <w:spacing w:before="75" w:after="75" w:line="240" w:lineRule="auto"/>
        <w:rPr>
          <w:rFonts w:ascii="inherit" w:eastAsia="Times New Roman" w:hAnsi="inherit" w:cs="Times New Roman"/>
          <w:color w:val="002855"/>
          <w:sz w:val="24"/>
          <w:szCs w:val="24"/>
        </w:rPr>
      </w:pPr>
      <w:r>
        <w:rPr>
          <w:rFonts w:ascii="inherit" w:eastAsia="Times New Roman" w:hAnsi="inherit" w:cs="Times New Roman"/>
          <w:color w:val="002855"/>
          <w:sz w:val="24"/>
          <w:szCs w:val="24"/>
        </w:rPr>
        <w:t xml:space="preserve">1 </w:t>
      </w:r>
      <w:r w:rsidRPr="001D3CB2">
        <w:rPr>
          <w:rFonts w:ascii="inherit" w:eastAsia="Times New Roman" w:hAnsi="inherit" w:cs="Times New Roman"/>
          <w:color w:val="002855"/>
          <w:sz w:val="24"/>
          <w:szCs w:val="24"/>
        </w:rPr>
        <w:t>Explain how the triple constraints of scope, schedule, and cost play an integral role in managing a successful project.</w:t>
      </w:r>
      <w:r w:rsidRPr="001D3CB2">
        <w:rPr>
          <w:rFonts w:ascii="Helvetica" w:eastAsia="Times New Roman" w:hAnsi="Helvetica" w:cs="Times New Roman"/>
          <w:color w:val="002855"/>
          <w:sz w:val="24"/>
          <w:szCs w:val="24"/>
        </w:rPr>
        <w:br/>
      </w:r>
      <w:r w:rsidRPr="001D3CB2">
        <w:rPr>
          <w:rFonts w:ascii="Helvetica" w:eastAsia="Times New Roman" w:hAnsi="Helvetica" w:cs="Times New Roman"/>
          <w:color w:val="002855"/>
          <w:sz w:val="24"/>
          <w:szCs w:val="24"/>
        </w:rPr>
        <w:br/>
      </w:r>
      <w:r w:rsidRPr="001D3CB2">
        <w:rPr>
          <w:rFonts w:ascii="inherit" w:eastAsia="Times New Roman" w:hAnsi="inherit" w:cs="Times New Roman"/>
          <w:color w:val="002855"/>
          <w:sz w:val="24"/>
          <w:szCs w:val="24"/>
        </w:rPr>
        <w:t>Your response should be at least 200 words in length.</w:t>
      </w:r>
    </w:p>
    <w:p w14:paraId="7729596E" w14:textId="071D8640" w:rsidR="00C67D6A" w:rsidRDefault="00C67D6A" w:rsidP="001D3CB2"/>
    <w:p w14:paraId="12B3F6EE" w14:textId="1D14CC59" w:rsidR="001D3CB2" w:rsidRDefault="001D3CB2" w:rsidP="001D3CB2"/>
    <w:p w14:paraId="221664A3" w14:textId="5C164677" w:rsidR="001D3CB2" w:rsidRPr="001D3CB2" w:rsidRDefault="001D3CB2" w:rsidP="001D3CB2">
      <w:pPr>
        <w:spacing w:before="75" w:after="75" w:line="240" w:lineRule="auto"/>
        <w:rPr>
          <w:rFonts w:ascii="inherit" w:eastAsia="Times New Roman" w:hAnsi="inherit" w:cs="Times New Roman"/>
          <w:color w:val="002855"/>
          <w:sz w:val="24"/>
          <w:szCs w:val="24"/>
        </w:rPr>
      </w:pPr>
      <w:r>
        <w:rPr>
          <w:rFonts w:ascii="inherit" w:eastAsia="Times New Roman" w:hAnsi="inherit" w:cs="Times New Roman"/>
          <w:color w:val="002855"/>
          <w:sz w:val="24"/>
          <w:szCs w:val="24"/>
        </w:rPr>
        <w:t xml:space="preserve">2 </w:t>
      </w:r>
      <w:r w:rsidRPr="001D3CB2">
        <w:rPr>
          <w:rFonts w:ascii="inherit" w:eastAsia="Times New Roman" w:hAnsi="inherit" w:cs="Times New Roman"/>
          <w:color w:val="002855"/>
          <w:sz w:val="24"/>
          <w:szCs w:val="24"/>
        </w:rPr>
        <w:t xml:space="preserve">What is the critical path of a project, and why is this concept important to an effective schedule management? </w:t>
      </w:r>
      <w:r w:rsidRPr="001D3CB2">
        <w:rPr>
          <w:rFonts w:ascii="Helvetica" w:eastAsia="Times New Roman" w:hAnsi="Helvetica" w:cs="Times New Roman"/>
          <w:color w:val="002855"/>
          <w:sz w:val="24"/>
          <w:szCs w:val="24"/>
        </w:rPr>
        <w:br/>
      </w:r>
      <w:r w:rsidRPr="001D3CB2">
        <w:rPr>
          <w:rFonts w:ascii="Helvetica" w:eastAsia="Times New Roman" w:hAnsi="Helvetica" w:cs="Times New Roman"/>
          <w:color w:val="002855"/>
          <w:sz w:val="24"/>
          <w:szCs w:val="24"/>
        </w:rPr>
        <w:br/>
      </w:r>
      <w:r w:rsidRPr="001D3CB2">
        <w:rPr>
          <w:rFonts w:ascii="inherit" w:eastAsia="Times New Roman" w:hAnsi="inherit" w:cs="Times New Roman"/>
          <w:color w:val="002855"/>
          <w:sz w:val="24"/>
          <w:szCs w:val="24"/>
        </w:rPr>
        <w:t>Your response should be at least 200 words in length.</w:t>
      </w:r>
    </w:p>
    <w:p w14:paraId="41F03B8A" w14:textId="77777777" w:rsidR="001D3CB2" w:rsidRPr="001D3CB2" w:rsidRDefault="001D3CB2" w:rsidP="001D3CB2">
      <w:bookmarkStart w:id="0" w:name="_GoBack"/>
      <w:bookmarkEnd w:id="0"/>
    </w:p>
    <w:sectPr w:rsidR="001D3CB2" w:rsidRPr="001D3CB2"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8D1E3E" w14:textId="77777777" w:rsidR="00A4531E" w:rsidRDefault="00A4531E">
      <w:pPr>
        <w:spacing w:line="240" w:lineRule="auto"/>
      </w:pPr>
      <w:r>
        <w:separator/>
      </w:r>
    </w:p>
    <w:p w14:paraId="31CDF589" w14:textId="77777777" w:rsidR="00A4531E" w:rsidRDefault="00A4531E"/>
  </w:endnote>
  <w:endnote w:type="continuationSeparator" w:id="0">
    <w:p w14:paraId="5A2D5B4A" w14:textId="77777777" w:rsidR="00A4531E" w:rsidRDefault="00A4531E">
      <w:pPr>
        <w:spacing w:line="240" w:lineRule="auto"/>
      </w:pPr>
      <w:r>
        <w:continuationSeparator/>
      </w:r>
    </w:p>
    <w:p w14:paraId="1913FF0D" w14:textId="77777777" w:rsidR="00A4531E" w:rsidRDefault="00A453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C20003" w14:textId="77777777" w:rsidR="00A4531E" w:rsidRDefault="00A4531E">
      <w:pPr>
        <w:spacing w:line="240" w:lineRule="auto"/>
      </w:pPr>
      <w:r>
        <w:separator/>
      </w:r>
    </w:p>
    <w:p w14:paraId="2F8768F4" w14:textId="77777777" w:rsidR="00A4531E" w:rsidRDefault="00A4531E"/>
  </w:footnote>
  <w:footnote w:type="continuationSeparator" w:id="0">
    <w:p w14:paraId="314C5CDA" w14:textId="77777777" w:rsidR="00A4531E" w:rsidRDefault="00A4531E">
      <w:pPr>
        <w:spacing w:line="240" w:lineRule="auto"/>
      </w:pPr>
      <w:r>
        <w:continuationSeparator/>
      </w:r>
    </w:p>
    <w:p w14:paraId="5992D828" w14:textId="77777777" w:rsidR="00A4531E" w:rsidRDefault="00A4531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 w15:restartNumberingAfterBreak="0">
    <w:nsid w:val="147A4A62"/>
    <w:multiLevelType w:val="multilevel"/>
    <w:tmpl w:val="AB08F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7050E5"/>
    <w:multiLevelType w:val="multilevel"/>
    <w:tmpl w:val="54745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5A1099"/>
    <w:multiLevelType w:val="multilevel"/>
    <w:tmpl w:val="4268E1E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546A3B15"/>
    <w:multiLevelType w:val="multilevel"/>
    <w:tmpl w:val="965E33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B27D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F2C5CD4"/>
    <w:multiLevelType w:val="multilevel"/>
    <w:tmpl w:val="1AAA3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70205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7273740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4011BD1"/>
    <w:multiLevelType w:val="multilevel"/>
    <w:tmpl w:val="A1640E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735330"/>
    <w:multiLevelType w:val="multilevel"/>
    <w:tmpl w:val="39921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7"/>
  </w:num>
  <w:num w:numId="13">
    <w:abstractNumId w:val="14"/>
  </w:num>
  <w:num w:numId="14">
    <w:abstractNumId w:val="12"/>
  </w:num>
  <w:num w:numId="15">
    <w:abstractNumId w:val="16"/>
  </w:num>
  <w:num w:numId="16">
    <w:abstractNumId w:val="19"/>
  </w:num>
  <w:num w:numId="17">
    <w:abstractNumId w:val="11"/>
  </w:num>
  <w:num w:numId="18">
    <w:abstractNumId w:val="10"/>
  </w:num>
  <w:num w:numId="19">
    <w:abstractNumId w:val="13"/>
  </w:num>
  <w:num w:numId="20">
    <w:abstractNumId w:val="15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D56"/>
    <w:rsid w:val="00074961"/>
    <w:rsid w:val="0007503C"/>
    <w:rsid w:val="00083C62"/>
    <w:rsid w:val="00093761"/>
    <w:rsid w:val="000D3F41"/>
    <w:rsid w:val="001D3CB2"/>
    <w:rsid w:val="00201621"/>
    <w:rsid w:val="002928FB"/>
    <w:rsid w:val="002A485A"/>
    <w:rsid w:val="002C26D2"/>
    <w:rsid w:val="00314C82"/>
    <w:rsid w:val="00355DCA"/>
    <w:rsid w:val="003A4008"/>
    <w:rsid w:val="003F41D2"/>
    <w:rsid w:val="00444AFB"/>
    <w:rsid w:val="00470C3D"/>
    <w:rsid w:val="00551A02"/>
    <w:rsid w:val="005534FA"/>
    <w:rsid w:val="005D3A03"/>
    <w:rsid w:val="005D594A"/>
    <w:rsid w:val="005E6D56"/>
    <w:rsid w:val="00613D7A"/>
    <w:rsid w:val="006839F2"/>
    <w:rsid w:val="006E107D"/>
    <w:rsid w:val="006E6732"/>
    <w:rsid w:val="00717091"/>
    <w:rsid w:val="007B3517"/>
    <w:rsid w:val="008002C0"/>
    <w:rsid w:val="00814D95"/>
    <w:rsid w:val="00862F06"/>
    <w:rsid w:val="008C5323"/>
    <w:rsid w:val="008F22B5"/>
    <w:rsid w:val="00953EB2"/>
    <w:rsid w:val="00992023"/>
    <w:rsid w:val="00993874"/>
    <w:rsid w:val="009A6A3B"/>
    <w:rsid w:val="009B6DA0"/>
    <w:rsid w:val="009C3155"/>
    <w:rsid w:val="009C51F0"/>
    <w:rsid w:val="00A40EEF"/>
    <w:rsid w:val="00A4531E"/>
    <w:rsid w:val="00AB7910"/>
    <w:rsid w:val="00AC3DE6"/>
    <w:rsid w:val="00B809B9"/>
    <w:rsid w:val="00B823AA"/>
    <w:rsid w:val="00BA45DB"/>
    <w:rsid w:val="00BA79CF"/>
    <w:rsid w:val="00BD35BC"/>
    <w:rsid w:val="00BE26B6"/>
    <w:rsid w:val="00BF4184"/>
    <w:rsid w:val="00C0601E"/>
    <w:rsid w:val="00C31D30"/>
    <w:rsid w:val="00C52377"/>
    <w:rsid w:val="00C54308"/>
    <w:rsid w:val="00C67D6A"/>
    <w:rsid w:val="00CB22EF"/>
    <w:rsid w:val="00CD6E39"/>
    <w:rsid w:val="00CF6E91"/>
    <w:rsid w:val="00D7274D"/>
    <w:rsid w:val="00D85B68"/>
    <w:rsid w:val="00DE0CAE"/>
    <w:rsid w:val="00E243A3"/>
    <w:rsid w:val="00E57B27"/>
    <w:rsid w:val="00E6004D"/>
    <w:rsid w:val="00E81978"/>
    <w:rsid w:val="00F379B7"/>
    <w:rsid w:val="00F525FA"/>
    <w:rsid w:val="00FF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811062"/>
  <w15:chartTrackingRefBased/>
  <w15:docId w15:val="{C011FA52-2995-4E93-A815-A32C96F7A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D56"/>
    <w:pPr>
      <w:spacing w:after="160" w:line="256" w:lineRule="auto"/>
      <w:ind w:firstLine="0"/>
    </w:pPr>
    <w:rPr>
      <w:rFonts w:eastAsiaTheme="minorHAnsi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4"/>
    <w:qFormat/>
    <w:rsid w:val="009A6A3B"/>
    <w:pPr>
      <w:keepNext/>
      <w:keepLines/>
      <w:spacing w:after="0" w:line="48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4"/>
      <w:sz w:val="24"/>
      <w:szCs w:val="24"/>
      <w:lang w:eastAsia="ja-JP"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rsid w:val="009A6A3B"/>
    <w:pPr>
      <w:keepNext/>
      <w:keepLines/>
      <w:spacing w:after="0" w:line="480" w:lineRule="auto"/>
      <w:outlineLvl w:val="1"/>
    </w:pPr>
    <w:rPr>
      <w:rFonts w:asciiTheme="majorHAnsi" w:eastAsiaTheme="majorEastAsia" w:hAnsiTheme="majorHAnsi" w:cstheme="majorBidi"/>
      <w:b/>
      <w:bCs/>
      <w:kern w:val="24"/>
      <w:sz w:val="24"/>
      <w:szCs w:val="24"/>
      <w:lang w:eastAsia="ja-JP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31D30"/>
    <w:pPr>
      <w:keepNext/>
      <w:keepLines/>
      <w:spacing w:after="0" w:line="480" w:lineRule="auto"/>
      <w:ind w:firstLine="720"/>
      <w:outlineLvl w:val="2"/>
    </w:pPr>
    <w:rPr>
      <w:rFonts w:asciiTheme="majorHAnsi" w:eastAsiaTheme="majorEastAsia" w:hAnsiTheme="majorHAnsi" w:cstheme="majorBidi"/>
      <w:b/>
      <w:bCs/>
      <w:kern w:val="24"/>
      <w:sz w:val="24"/>
      <w:szCs w:val="24"/>
      <w:lang w:eastAsia="ja-JP"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rsid w:val="00C31D30"/>
    <w:pPr>
      <w:keepNext/>
      <w:keepLines/>
      <w:spacing w:after="0" w:line="480" w:lineRule="auto"/>
      <w:ind w:firstLine="720"/>
      <w:outlineLvl w:val="3"/>
    </w:pPr>
    <w:rPr>
      <w:rFonts w:asciiTheme="majorHAnsi" w:eastAsiaTheme="majorEastAsia" w:hAnsiTheme="majorHAnsi" w:cstheme="majorBidi"/>
      <w:b/>
      <w:bCs/>
      <w:i/>
      <w:iCs/>
      <w:kern w:val="24"/>
      <w:sz w:val="24"/>
      <w:szCs w:val="24"/>
      <w:lang w:eastAsia="ja-JP"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rsid w:val="00C31D30"/>
    <w:pPr>
      <w:keepNext/>
      <w:keepLines/>
      <w:spacing w:after="0" w:line="480" w:lineRule="auto"/>
      <w:ind w:firstLine="720"/>
      <w:outlineLvl w:val="4"/>
    </w:pPr>
    <w:rPr>
      <w:rFonts w:asciiTheme="majorHAnsi" w:eastAsiaTheme="majorEastAsia" w:hAnsiTheme="majorHAnsi" w:cstheme="majorBidi"/>
      <w:i/>
      <w:iCs/>
      <w:kern w:val="24"/>
      <w:sz w:val="24"/>
      <w:szCs w:val="24"/>
      <w:lang w:eastAsia="ja-JP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9A6A3B"/>
    <w:pPr>
      <w:keepNext/>
      <w:keepLines/>
      <w:spacing w:before="40" w:after="0" w:line="480" w:lineRule="auto"/>
      <w:outlineLvl w:val="5"/>
    </w:pPr>
    <w:rPr>
      <w:rFonts w:asciiTheme="majorHAnsi" w:eastAsiaTheme="majorEastAsia" w:hAnsiTheme="majorHAnsi" w:cstheme="majorBidi"/>
      <w:color w:val="6E6E6E" w:themeColor="accent1" w:themeShade="7F"/>
      <w:kern w:val="24"/>
      <w:sz w:val="24"/>
      <w:szCs w:val="24"/>
      <w:lang w:eastAsia="ja-JP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9A6A3B"/>
    <w:pPr>
      <w:keepNext/>
      <w:keepLines/>
      <w:spacing w:before="40" w:after="0" w:line="480" w:lineRule="auto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  <w:kern w:val="24"/>
      <w:sz w:val="24"/>
      <w:szCs w:val="24"/>
      <w:lang w:eastAsia="ja-JP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9A6A3B"/>
    <w:pPr>
      <w:keepNext/>
      <w:keepLines/>
      <w:spacing w:before="40" w:after="0" w:line="48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24"/>
      <w:szCs w:val="21"/>
      <w:lang w:eastAsia="ja-JP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9A6A3B"/>
    <w:pPr>
      <w:keepNext/>
      <w:keepLines/>
      <w:spacing w:before="40" w:after="0" w:line="48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24"/>
      <w:szCs w:val="21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uiPriority w:val="2"/>
    <w:qFormat/>
    <w:pPr>
      <w:pageBreakBefore/>
      <w:spacing w:after="0" w:line="480" w:lineRule="auto"/>
      <w:jc w:val="center"/>
      <w:outlineLvl w:val="0"/>
    </w:pPr>
    <w:rPr>
      <w:rFonts w:asciiTheme="majorHAnsi" w:eastAsiaTheme="majorEastAsia" w:hAnsiTheme="majorHAnsi" w:cstheme="majorBidi"/>
      <w:kern w:val="24"/>
      <w:sz w:val="24"/>
      <w:szCs w:val="24"/>
      <w:lang w:eastAsia="ja-JP"/>
    </w:rPr>
  </w:style>
  <w:style w:type="paragraph" w:styleId="Header">
    <w:name w:val="header"/>
    <w:basedOn w:val="Normal"/>
    <w:link w:val="HeaderChar"/>
    <w:uiPriority w:val="99"/>
    <w:unhideWhenUsed/>
    <w:qFormat/>
    <w:pPr>
      <w:spacing w:after="0" w:line="240" w:lineRule="auto"/>
    </w:pPr>
    <w:rPr>
      <w:rFonts w:eastAsiaTheme="minorEastAsia"/>
      <w:kern w:val="24"/>
      <w:sz w:val="24"/>
      <w:szCs w:val="24"/>
      <w:lang w:eastAsia="ja-JP"/>
    </w:r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sid w:val="005D3A03"/>
    <w:rPr>
      <w:color w:val="404040" w:themeColor="text1" w:themeTint="BF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link w:val="TitleChar"/>
    <w:qFormat/>
    <w:pPr>
      <w:spacing w:before="2400" w:after="0" w:line="480" w:lineRule="auto"/>
      <w:contextualSpacing/>
      <w:jc w:val="center"/>
    </w:pPr>
    <w:rPr>
      <w:rFonts w:asciiTheme="majorHAnsi" w:eastAsiaTheme="majorEastAsia" w:hAnsiTheme="majorHAnsi" w:cstheme="majorBidi"/>
      <w:kern w:val="24"/>
      <w:sz w:val="24"/>
      <w:szCs w:val="24"/>
      <w:lang w:eastAsia="ja-JP"/>
    </w:rPr>
  </w:style>
  <w:style w:type="character" w:customStyle="1" w:styleId="TitleChar">
    <w:name w:val="Title Char"/>
    <w:basedOn w:val="DefaultParagraphFont"/>
    <w:link w:val="Title"/>
    <w:rsid w:val="008C5323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4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sid w:val="00C31D30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sid w:val="00C31D30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sid w:val="00C31D30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002"/>
    <w:pPr>
      <w:spacing w:after="0" w:line="240" w:lineRule="auto"/>
    </w:pPr>
    <w:rPr>
      <w:rFonts w:ascii="Segoe UI" w:eastAsiaTheme="minorEastAsia" w:hAnsi="Segoe UI" w:cs="Segoe UI"/>
      <w:kern w:val="24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002"/>
    <w:rPr>
      <w:rFonts w:ascii="Segoe UI" w:hAnsi="Segoe UI" w:cs="Segoe UI"/>
      <w:kern w:val="24"/>
      <w:sz w:val="22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spacing w:after="0" w:line="480" w:lineRule="auto"/>
      <w:ind w:left="720" w:hanging="720"/>
    </w:pPr>
    <w:rPr>
      <w:rFonts w:eastAsiaTheme="minorEastAsia"/>
      <w:kern w:val="24"/>
      <w:sz w:val="24"/>
      <w:szCs w:val="24"/>
      <w:lang w:eastAsia="ja-JP"/>
    </w:rPr>
  </w:style>
  <w:style w:type="paragraph" w:styleId="BlockText">
    <w:name w:val="Block Text"/>
    <w:basedOn w:val="Normal"/>
    <w:uiPriority w:val="99"/>
    <w:semiHidden/>
    <w:unhideWhenUsed/>
    <w:rsid w:val="009A6A3B"/>
    <w:pPr>
      <w:pBdr>
        <w:top w:val="single" w:sz="2" w:space="10" w:color="595959" w:themeColor="text1" w:themeTint="A6" w:shadow="1"/>
        <w:left w:val="single" w:sz="2" w:space="10" w:color="595959" w:themeColor="text1" w:themeTint="A6" w:shadow="1"/>
        <w:bottom w:val="single" w:sz="2" w:space="10" w:color="595959" w:themeColor="text1" w:themeTint="A6" w:shadow="1"/>
        <w:right w:val="single" w:sz="2" w:space="10" w:color="595959" w:themeColor="text1" w:themeTint="A6" w:shadow="1"/>
      </w:pBdr>
      <w:spacing w:after="0" w:line="480" w:lineRule="auto"/>
      <w:ind w:left="1152" w:right="1152"/>
    </w:pPr>
    <w:rPr>
      <w:rFonts w:eastAsiaTheme="minorEastAsia"/>
      <w:i/>
      <w:iCs/>
      <w:color w:val="595959" w:themeColor="text1" w:themeTint="A6"/>
      <w:kern w:val="24"/>
      <w:sz w:val="24"/>
      <w:szCs w:val="24"/>
      <w:lang w:eastAsia="ja-JP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 w:line="480" w:lineRule="auto"/>
    </w:pPr>
    <w:rPr>
      <w:rFonts w:eastAsiaTheme="minorEastAsia"/>
      <w:kern w:val="24"/>
      <w:sz w:val="24"/>
      <w:szCs w:val="24"/>
      <w:lang w:eastAsia="ja-JP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 w:line="480" w:lineRule="auto"/>
    </w:pPr>
    <w:rPr>
      <w:rFonts w:eastAsiaTheme="minorEastAsia"/>
      <w:kern w:val="24"/>
      <w:sz w:val="24"/>
      <w:szCs w:val="24"/>
      <w:lang w:eastAsia="ja-JP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F2002"/>
    <w:pPr>
      <w:spacing w:after="120" w:line="480" w:lineRule="auto"/>
    </w:pPr>
    <w:rPr>
      <w:rFonts w:eastAsiaTheme="minorEastAsia"/>
      <w:kern w:val="24"/>
      <w:szCs w:val="16"/>
      <w:lang w:eastAsia="ja-JP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F2002"/>
    <w:rPr>
      <w:kern w:val="24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 w:line="480" w:lineRule="auto"/>
      <w:ind w:left="360"/>
    </w:pPr>
    <w:rPr>
      <w:rFonts w:eastAsiaTheme="minorEastAsia"/>
      <w:kern w:val="24"/>
      <w:sz w:val="24"/>
      <w:szCs w:val="24"/>
      <w:lang w:eastAsia="ja-JP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 w:line="480" w:lineRule="auto"/>
      <w:ind w:left="360"/>
    </w:pPr>
    <w:rPr>
      <w:rFonts w:eastAsiaTheme="minorEastAsia"/>
      <w:kern w:val="24"/>
      <w:sz w:val="24"/>
      <w:szCs w:val="24"/>
      <w:lang w:eastAsia="ja-JP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F2002"/>
    <w:pPr>
      <w:spacing w:after="120" w:line="480" w:lineRule="auto"/>
      <w:ind w:left="360"/>
    </w:pPr>
    <w:rPr>
      <w:rFonts w:eastAsiaTheme="minorEastAsia"/>
      <w:kern w:val="24"/>
      <w:szCs w:val="16"/>
      <w:lang w:eastAsia="ja-JP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F2002"/>
    <w:rPr>
      <w:kern w:val="24"/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2002"/>
    <w:pPr>
      <w:spacing w:after="200" w:line="240" w:lineRule="auto"/>
    </w:pPr>
    <w:rPr>
      <w:rFonts w:eastAsiaTheme="minorEastAsia"/>
      <w:i/>
      <w:iCs/>
      <w:color w:val="000000" w:themeColor="text2"/>
      <w:kern w:val="24"/>
      <w:szCs w:val="18"/>
      <w:lang w:eastAsia="ja-JP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after="0" w:line="240" w:lineRule="auto"/>
      <w:ind w:left="4320"/>
    </w:pPr>
    <w:rPr>
      <w:rFonts w:eastAsiaTheme="minorEastAsia"/>
      <w:kern w:val="24"/>
      <w:sz w:val="24"/>
      <w:szCs w:val="24"/>
      <w:lang w:eastAsia="ja-JP"/>
    </w:r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002"/>
    <w:pPr>
      <w:spacing w:after="0" w:line="240" w:lineRule="auto"/>
    </w:pPr>
    <w:rPr>
      <w:rFonts w:eastAsiaTheme="minorEastAsia"/>
      <w:kern w:val="24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002"/>
    <w:rPr>
      <w:kern w:val="24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spacing w:after="0" w:line="480" w:lineRule="auto"/>
    </w:pPr>
    <w:rPr>
      <w:rFonts w:eastAsiaTheme="minorEastAsia"/>
      <w:kern w:val="24"/>
      <w:sz w:val="24"/>
      <w:szCs w:val="24"/>
      <w:lang w:eastAsia="ja-JP"/>
    </w:r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F2002"/>
    <w:pPr>
      <w:spacing w:after="0" w:line="240" w:lineRule="auto"/>
    </w:pPr>
    <w:rPr>
      <w:rFonts w:ascii="Segoe UI" w:eastAsiaTheme="minorEastAsia" w:hAnsi="Segoe UI" w:cs="Segoe UI"/>
      <w:kern w:val="24"/>
      <w:szCs w:val="16"/>
      <w:lang w:eastAsia="ja-JP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F2002"/>
    <w:rPr>
      <w:rFonts w:ascii="Segoe UI" w:hAnsi="Segoe UI" w:cs="Segoe UI"/>
      <w:kern w:val="24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after="0" w:line="240" w:lineRule="auto"/>
    </w:pPr>
    <w:rPr>
      <w:rFonts w:eastAsiaTheme="minorEastAsia"/>
      <w:kern w:val="24"/>
      <w:sz w:val="24"/>
      <w:szCs w:val="24"/>
      <w:lang w:eastAsia="ja-JP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F2002"/>
    <w:pPr>
      <w:spacing w:after="0" w:line="240" w:lineRule="auto"/>
      <w:ind w:firstLine="720"/>
    </w:pPr>
    <w:rPr>
      <w:rFonts w:eastAsiaTheme="minorEastAsia"/>
      <w:kern w:val="24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2002"/>
    <w:rPr>
      <w:kern w:val="24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kern w:val="24"/>
      <w:sz w:val="24"/>
      <w:szCs w:val="24"/>
      <w:lang w:eastAsia="ja-JP"/>
    </w:rPr>
  </w:style>
  <w:style w:type="paragraph" w:styleId="EnvelopeReturn">
    <w:name w:val="envelope return"/>
    <w:basedOn w:val="Normal"/>
    <w:uiPriority w:val="99"/>
    <w:semiHidden/>
    <w:unhideWhenUsed/>
    <w:rsid w:val="00FF2002"/>
    <w:pPr>
      <w:spacing w:after="0" w:line="240" w:lineRule="auto"/>
    </w:pPr>
    <w:rPr>
      <w:rFonts w:asciiTheme="majorHAnsi" w:eastAsiaTheme="majorEastAsia" w:hAnsiTheme="majorHAnsi" w:cstheme="majorBidi"/>
      <w:kern w:val="24"/>
      <w:szCs w:val="20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8002C0"/>
    <w:pPr>
      <w:spacing w:after="0" w:line="240" w:lineRule="auto"/>
    </w:pPr>
    <w:rPr>
      <w:rFonts w:eastAsiaTheme="minorEastAsia"/>
      <w:kern w:val="24"/>
      <w:sz w:val="24"/>
      <w:szCs w:val="24"/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sid w:val="008002C0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2002"/>
    <w:rPr>
      <w:rFonts w:asciiTheme="majorHAnsi" w:eastAsiaTheme="majorEastAsia" w:hAnsiTheme="majorHAnsi" w:cstheme="majorBidi"/>
      <w:color w:val="272727" w:themeColor="text1" w:themeTint="D8"/>
      <w:kern w:val="24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2002"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2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after="0" w:line="240" w:lineRule="auto"/>
    </w:pPr>
    <w:rPr>
      <w:rFonts w:eastAsiaTheme="minorEastAsia"/>
      <w:i/>
      <w:iCs/>
      <w:kern w:val="24"/>
      <w:sz w:val="24"/>
      <w:szCs w:val="24"/>
      <w:lang w:eastAsia="ja-JP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F2002"/>
    <w:pPr>
      <w:spacing w:after="0" w:line="240" w:lineRule="auto"/>
    </w:pPr>
    <w:rPr>
      <w:rFonts w:ascii="Consolas" w:eastAsiaTheme="minorEastAsia" w:hAnsi="Consolas" w:cs="Consolas"/>
      <w:kern w:val="24"/>
      <w:szCs w:val="20"/>
      <w:lang w:eastAsia="ja-JP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after="0" w:line="240" w:lineRule="auto"/>
      <w:ind w:left="240"/>
    </w:pPr>
    <w:rPr>
      <w:rFonts w:eastAsiaTheme="minorEastAsia"/>
      <w:kern w:val="24"/>
      <w:sz w:val="24"/>
      <w:szCs w:val="24"/>
      <w:lang w:eastAsia="ja-JP"/>
    </w:r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after="0" w:line="240" w:lineRule="auto"/>
      <w:ind w:left="480"/>
    </w:pPr>
    <w:rPr>
      <w:rFonts w:eastAsiaTheme="minorEastAsia"/>
      <w:kern w:val="24"/>
      <w:sz w:val="24"/>
      <w:szCs w:val="24"/>
      <w:lang w:eastAsia="ja-JP"/>
    </w:r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after="0" w:line="240" w:lineRule="auto"/>
      <w:ind w:left="720"/>
    </w:pPr>
    <w:rPr>
      <w:rFonts w:eastAsiaTheme="minorEastAsia"/>
      <w:kern w:val="24"/>
      <w:sz w:val="24"/>
      <w:szCs w:val="24"/>
      <w:lang w:eastAsia="ja-JP"/>
    </w:r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after="0" w:line="240" w:lineRule="auto"/>
      <w:ind w:left="960"/>
    </w:pPr>
    <w:rPr>
      <w:rFonts w:eastAsiaTheme="minorEastAsia"/>
      <w:kern w:val="24"/>
      <w:sz w:val="24"/>
      <w:szCs w:val="24"/>
      <w:lang w:eastAsia="ja-JP"/>
    </w:r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after="0" w:line="240" w:lineRule="auto"/>
      <w:ind w:left="1200"/>
    </w:pPr>
    <w:rPr>
      <w:rFonts w:eastAsiaTheme="minorEastAsia"/>
      <w:kern w:val="24"/>
      <w:sz w:val="24"/>
      <w:szCs w:val="24"/>
      <w:lang w:eastAsia="ja-JP"/>
    </w:r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after="0" w:line="240" w:lineRule="auto"/>
      <w:ind w:left="1440"/>
    </w:pPr>
    <w:rPr>
      <w:rFonts w:eastAsiaTheme="minorEastAsia"/>
      <w:kern w:val="24"/>
      <w:sz w:val="24"/>
      <w:szCs w:val="24"/>
      <w:lang w:eastAsia="ja-JP"/>
    </w:r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after="0" w:line="240" w:lineRule="auto"/>
      <w:ind w:left="1680"/>
    </w:pPr>
    <w:rPr>
      <w:rFonts w:eastAsiaTheme="minorEastAsia"/>
      <w:kern w:val="24"/>
      <w:sz w:val="24"/>
      <w:szCs w:val="24"/>
      <w:lang w:eastAsia="ja-JP"/>
    </w:r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after="0" w:line="240" w:lineRule="auto"/>
      <w:ind w:left="1920"/>
    </w:pPr>
    <w:rPr>
      <w:rFonts w:eastAsiaTheme="minorEastAsia"/>
      <w:kern w:val="24"/>
      <w:sz w:val="24"/>
      <w:szCs w:val="24"/>
      <w:lang w:eastAsia="ja-JP"/>
    </w:r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after="0" w:line="240" w:lineRule="auto"/>
      <w:ind w:left="2160"/>
    </w:pPr>
    <w:rPr>
      <w:rFonts w:eastAsiaTheme="minorEastAsia"/>
      <w:kern w:val="24"/>
      <w:sz w:val="24"/>
      <w:szCs w:val="24"/>
      <w:lang w:eastAsia="ja-JP"/>
    </w:rPr>
  </w:style>
  <w:style w:type="paragraph" w:styleId="IndexHeading">
    <w:name w:val="index heading"/>
    <w:basedOn w:val="Normal"/>
    <w:next w:val="Index1"/>
    <w:uiPriority w:val="99"/>
    <w:semiHidden/>
    <w:unhideWhenUsed/>
    <w:pPr>
      <w:spacing w:after="0" w:line="480" w:lineRule="auto"/>
    </w:pPr>
    <w:rPr>
      <w:rFonts w:asciiTheme="majorHAnsi" w:eastAsiaTheme="majorEastAsia" w:hAnsiTheme="majorHAnsi" w:cstheme="majorBidi"/>
      <w:b/>
      <w:bCs/>
      <w:kern w:val="24"/>
      <w:sz w:val="24"/>
      <w:szCs w:val="24"/>
      <w:lang w:eastAsia="ja-JP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D3A0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 w:line="480" w:lineRule="auto"/>
      <w:ind w:left="864" w:right="864"/>
      <w:jc w:val="center"/>
    </w:pPr>
    <w:rPr>
      <w:rFonts w:eastAsiaTheme="minorEastAsia"/>
      <w:i/>
      <w:iCs/>
      <w:color w:val="404040" w:themeColor="text1" w:themeTint="BF"/>
      <w:kern w:val="24"/>
      <w:sz w:val="24"/>
      <w:szCs w:val="24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D3A03"/>
    <w:rPr>
      <w:i/>
      <w:iCs/>
      <w:color w:val="404040" w:themeColor="text1" w:themeTint="BF"/>
      <w:kern w:val="24"/>
    </w:rPr>
  </w:style>
  <w:style w:type="paragraph" w:styleId="List">
    <w:name w:val="List"/>
    <w:basedOn w:val="Normal"/>
    <w:uiPriority w:val="99"/>
    <w:semiHidden/>
    <w:unhideWhenUsed/>
    <w:pPr>
      <w:spacing w:after="0" w:line="480" w:lineRule="auto"/>
      <w:ind w:left="36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2">
    <w:name w:val="List 2"/>
    <w:basedOn w:val="Normal"/>
    <w:uiPriority w:val="99"/>
    <w:semiHidden/>
    <w:unhideWhenUsed/>
    <w:pPr>
      <w:spacing w:after="0" w:line="480" w:lineRule="auto"/>
      <w:ind w:left="72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3">
    <w:name w:val="List 3"/>
    <w:basedOn w:val="Normal"/>
    <w:uiPriority w:val="99"/>
    <w:semiHidden/>
    <w:unhideWhenUsed/>
    <w:pPr>
      <w:spacing w:after="0" w:line="480" w:lineRule="auto"/>
      <w:ind w:left="108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4">
    <w:name w:val="List 4"/>
    <w:basedOn w:val="Normal"/>
    <w:uiPriority w:val="99"/>
    <w:semiHidden/>
    <w:unhideWhenUsed/>
    <w:pPr>
      <w:spacing w:after="0" w:line="480" w:lineRule="auto"/>
      <w:ind w:left="144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5">
    <w:name w:val="List 5"/>
    <w:basedOn w:val="Normal"/>
    <w:uiPriority w:val="99"/>
    <w:semiHidden/>
    <w:unhideWhenUsed/>
    <w:pPr>
      <w:spacing w:after="0" w:line="480" w:lineRule="auto"/>
      <w:ind w:left="180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spacing w:after="0" w:line="480" w:lineRule="auto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spacing w:after="0" w:line="480" w:lineRule="auto"/>
      <w:ind w:firstLine="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spacing w:after="0" w:line="480" w:lineRule="auto"/>
      <w:ind w:firstLine="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spacing w:after="0" w:line="480" w:lineRule="auto"/>
      <w:ind w:firstLine="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spacing w:after="0" w:line="480" w:lineRule="auto"/>
      <w:ind w:firstLine="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Continue">
    <w:name w:val="List Continue"/>
    <w:basedOn w:val="Normal"/>
    <w:uiPriority w:val="99"/>
    <w:semiHidden/>
    <w:unhideWhenUsed/>
    <w:pPr>
      <w:spacing w:after="120" w:line="480" w:lineRule="auto"/>
      <w:ind w:left="36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Continue2">
    <w:name w:val="List Continue 2"/>
    <w:basedOn w:val="Normal"/>
    <w:uiPriority w:val="99"/>
    <w:semiHidden/>
    <w:unhideWhenUsed/>
    <w:pPr>
      <w:spacing w:after="120" w:line="480" w:lineRule="auto"/>
      <w:ind w:left="72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Continue3">
    <w:name w:val="List Continue 3"/>
    <w:basedOn w:val="Normal"/>
    <w:uiPriority w:val="99"/>
    <w:semiHidden/>
    <w:unhideWhenUsed/>
    <w:pPr>
      <w:spacing w:after="120" w:line="480" w:lineRule="auto"/>
      <w:ind w:left="108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Continue4">
    <w:name w:val="List Continue 4"/>
    <w:basedOn w:val="Normal"/>
    <w:uiPriority w:val="99"/>
    <w:semiHidden/>
    <w:unhideWhenUsed/>
    <w:pPr>
      <w:spacing w:after="120" w:line="480" w:lineRule="auto"/>
      <w:ind w:left="144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Continue5">
    <w:name w:val="List Continue 5"/>
    <w:basedOn w:val="Normal"/>
    <w:uiPriority w:val="99"/>
    <w:semiHidden/>
    <w:unhideWhenUsed/>
    <w:pPr>
      <w:spacing w:after="120" w:line="480" w:lineRule="auto"/>
      <w:ind w:left="180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spacing w:after="0" w:line="480" w:lineRule="auto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spacing w:after="0" w:line="480" w:lineRule="auto"/>
      <w:ind w:firstLine="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spacing w:after="0" w:line="480" w:lineRule="auto"/>
      <w:ind w:firstLine="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spacing w:after="0" w:line="480" w:lineRule="auto"/>
      <w:ind w:firstLine="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spacing w:after="0" w:line="480" w:lineRule="auto"/>
      <w:ind w:firstLine="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semiHidden/>
    <w:unhideWhenUsed/>
    <w:qFormat/>
    <w:pPr>
      <w:spacing w:after="0" w:line="480" w:lineRule="auto"/>
      <w:ind w:left="720"/>
      <w:contextualSpacing/>
    </w:pPr>
    <w:rPr>
      <w:rFonts w:eastAsiaTheme="minorEastAsia"/>
      <w:kern w:val="24"/>
      <w:sz w:val="24"/>
      <w:szCs w:val="24"/>
      <w:lang w:eastAsia="ja-JP"/>
    </w:rPr>
  </w:style>
  <w:style w:type="paragraph" w:styleId="MacroText">
    <w:name w:val="macro"/>
    <w:link w:val="MacroTextChar"/>
    <w:uiPriority w:val="99"/>
    <w:semiHidden/>
    <w:unhideWhenUsed/>
    <w:rsid w:val="00FF20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F2002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/>
    </w:pPr>
    <w:rPr>
      <w:rFonts w:asciiTheme="majorHAnsi" w:eastAsiaTheme="majorEastAsia" w:hAnsiTheme="majorHAnsi" w:cstheme="majorBidi"/>
      <w:kern w:val="24"/>
      <w:sz w:val="24"/>
      <w:szCs w:val="24"/>
      <w:lang w:eastAsia="ja-JP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spacing w:after="0" w:line="480" w:lineRule="auto"/>
    </w:pPr>
    <w:rPr>
      <w:rFonts w:ascii="Times New Roman" w:eastAsiaTheme="minorEastAsia" w:hAnsi="Times New Roman" w:cs="Times New Roman"/>
      <w:kern w:val="24"/>
      <w:sz w:val="24"/>
      <w:szCs w:val="24"/>
      <w:lang w:eastAsia="ja-JP"/>
    </w:rPr>
  </w:style>
  <w:style w:type="paragraph" w:styleId="NormalIndent">
    <w:name w:val="Normal Indent"/>
    <w:basedOn w:val="Normal"/>
    <w:uiPriority w:val="99"/>
    <w:semiHidden/>
    <w:unhideWhenUsed/>
    <w:pPr>
      <w:spacing w:after="0" w:line="480" w:lineRule="auto"/>
      <w:ind w:left="720"/>
    </w:pPr>
    <w:rPr>
      <w:rFonts w:eastAsiaTheme="minorEastAsia"/>
      <w:kern w:val="24"/>
      <w:sz w:val="24"/>
      <w:szCs w:val="24"/>
      <w:lang w:eastAsia="ja-JP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after="0" w:line="240" w:lineRule="auto"/>
    </w:pPr>
    <w:rPr>
      <w:rFonts w:eastAsiaTheme="minorEastAsia"/>
      <w:kern w:val="24"/>
      <w:sz w:val="24"/>
      <w:szCs w:val="24"/>
      <w:lang w:eastAsia="ja-JP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F2002"/>
    <w:pPr>
      <w:spacing w:after="0" w:line="240" w:lineRule="auto"/>
    </w:pPr>
    <w:rPr>
      <w:rFonts w:ascii="Consolas" w:eastAsiaTheme="minorEastAsia" w:hAnsi="Consolas" w:cs="Consolas"/>
      <w:kern w:val="24"/>
      <w:szCs w:val="21"/>
      <w:lang w:eastAsia="ja-JP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F2002"/>
    <w:rPr>
      <w:rFonts w:ascii="Consolas" w:hAnsi="Consolas" w:cs="Consolas"/>
      <w:kern w:val="24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line="480" w:lineRule="auto"/>
      <w:ind w:left="864" w:right="864"/>
      <w:jc w:val="center"/>
    </w:pPr>
    <w:rPr>
      <w:rFonts w:eastAsiaTheme="minorEastAsia"/>
      <w:i/>
      <w:iCs/>
      <w:color w:val="404040" w:themeColor="text1" w:themeTint="BF"/>
      <w:kern w:val="24"/>
      <w:sz w:val="24"/>
      <w:szCs w:val="24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spacing w:after="0" w:line="480" w:lineRule="auto"/>
    </w:pPr>
    <w:rPr>
      <w:rFonts w:eastAsiaTheme="minorEastAsia"/>
      <w:kern w:val="24"/>
      <w:sz w:val="24"/>
      <w:szCs w:val="24"/>
      <w:lang w:eastAsia="ja-JP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after="0" w:line="240" w:lineRule="auto"/>
      <w:ind w:left="4320"/>
    </w:pPr>
    <w:rPr>
      <w:rFonts w:eastAsiaTheme="minorEastAsia"/>
      <w:kern w:val="24"/>
      <w:sz w:val="24"/>
      <w:szCs w:val="24"/>
      <w:lang w:eastAsia="ja-JP"/>
    </w:r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spacing w:after="0" w:line="480" w:lineRule="auto"/>
      <w:ind w:left="240"/>
    </w:pPr>
    <w:rPr>
      <w:rFonts w:eastAsiaTheme="minorEastAsia"/>
      <w:kern w:val="24"/>
      <w:sz w:val="24"/>
      <w:szCs w:val="24"/>
      <w:lang w:eastAsia="ja-JP"/>
    </w:r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 w:line="480" w:lineRule="auto"/>
    </w:pPr>
    <w:rPr>
      <w:rFonts w:eastAsiaTheme="minorEastAsia"/>
      <w:kern w:val="24"/>
      <w:sz w:val="24"/>
      <w:szCs w:val="24"/>
      <w:lang w:eastAsia="ja-JP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 w:after="0" w:line="480" w:lineRule="auto"/>
    </w:pPr>
    <w:rPr>
      <w:rFonts w:asciiTheme="majorHAnsi" w:eastAsiaTheme="majorEastAsia" w:hAnsiTheme="majorHAnsi" w:cstheme="majorBidi"/>
      <w:b/>
      <w:bCs/>
      <w:kern w:val="24"/>
      <w:sz w:val="24"/>
      <w:szCs w:val="24"/>
      <w:lang w:eastAsia="ja-JP"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 w:line="480" w:lineRule="auto"/>
      <w:ind w:left="720"/>
    </w:pPr>
    <w:rPr>
      <w:rFonts w:eastAsiaTheme="minorEastAsia"/>
      <w:kern w:val="24"/>
      <w:sz w:val="24"/>
      <w:szCs w:val="24"/>
      <w:lang w:eastAsia="ja-JP"/>
    </w:r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 w:line="480" w:lineRule="auto"/>
      <w:ind w:left="960"/>
    </w:pPr>
    <w:rPr>
      <w:rFonts w:eastAsiaTheme="minorEastAsia"/>
      <w:kern w:val="24"/>
      <w:sz w:val="24"/>
      <w:szCs w:val="24"/>
      <w:lang w:eastAsia="ja-JP"/>
    </w:r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 w:line="480" w:lineRule="auto"/>
      <w:ind w:left="1200"/>
    </w:pPr>
    <w:rPr>
      <w:rFonts w:eastAsiaTheme="minorEastAsia"/>
      <w:kern w:val="24"/>
      <w:sz w:val="24"/>
      <w:szCs w:val="24"/>
      <w:lang w:eastAsia="ja-JP"/>
    </w:r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 w:line="480" w:lineRule="auto"/>
      <w:ind w:left="1440"/>
    </w:pPr>
    <w:rPr>
      <w:rFonts w:eastAsiaTheme="minorEastAsia"/>
      <w:kern w:val="24"/>
      <w:sz w:val="24"/>
      <w:szCs w:val="24"/>
      <w:lang w:eastAsia="ja-JP"/>
    </w:r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 w:line="480" w:lineRule="auto"/>
      <w:ind w:left="1680"/>
    </w:pPr>
    <w:rPr>
      <w:rFonts w:eastAsiaTheme="minorEastAsia"/>
      <w:kern w:val="24"/>
      <w:sz w:val="24"/>
      <w:szCs w:val="24"/>
      <w:lang w:eastAsia="ja-JP"/>
    </w:r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 w:line="480" w:lineRule="auto"/>
      <w:ind w:left="1920"/>
    </w:pPr>
    <w:rPr>
      <w:rFonts w:eastAsiaTheme="minorEastAsia"/>
      <w:kern w:val="24"/>
      <w:sz w:val="24"/>
      <w:szCs w:val="24"/>
      <w:lang w:eastAsia="ja-JP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5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BF4184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rPr>
        <w:rFonts w:asciiTheme="majorHAnsi" w:hAnsiTheme="majorHAnsi"/>
      </w:rPr>
      <w:tblPr/>
      <w:trPr>
        <w:tblHeader/>
      </w:trPr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39"/>
    <w:qFormat/>
    <w:pPr>
      <w:spacing w:before="240" w:after="0" w:line="480" w:lineRule="auto"/>
      <w:contextualSpacing/>
    </w:pPr>
    <w:rPr>
      <w:rFonts w:eastAsiaTheme="minorEastAsia"/>
      <w:kern w:val="24"/>
      <w:sz w:val="24"/>
      <w:szCs w:val="24"/>
      <w:lang w:eastAsia="ja-JP"/>
    </w:rPr>
  </w:style>
  <w:style w:type="table" w:styleId="PlainTable1">
    <w:name w:val="Plain Table 1"/>
    <w:basedOn w:val="TableNormal"/>
    <w:uiPriority w:val="41"/>
    <w:rsid w:val="00E6004D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F2002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FF2002"/>
    <w:pPr>
      <w:spacing w:after="0" w:line="240" w:lineRule="auto"/>
      <w:ind w:firstLine="720"/>
    </w:pPr>
    <w:rPr>
      <w:rFonts w:eastAsiaTheme="minorEastAsia"/>
      <w:kern w:val="24"/>
      <w:szCs w:val="20"/>
      <w:lang w:eastAsia="ja-JP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F2002"/>
    <w:rPr>
      <w:kern w:val="24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FF2002"/>
    <w:rPr>
      <w:rFonts w:ascii="Consolas" w:hAnsi="Consolas"/>
      <w:sz w:val="22"/>
      <w:szCs w:val="2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D3A03"/>
    <w:rPr>
      <w:i/>
      <w:iCs/>
      <w:color w:val="373737" w:themeColor="accent1" w:themeShade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BA45DB"/>
    <w:rPr>
      <w:b/>
      <w:bCs/>
      <w:caps w:val="0"/>
      <w:smallCaps/>
      <w:color w:val="595959" w:themeColor="text1" w:themeTint="A6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A3B"/>
    <w:pPr>
      <w:spacing w:before="240"/>
      <w:ind w:firstLine="720"/>
      <w:jc w:val="left"/>
      <w:outlineLvl w:val="9"/>
    </w:pPr>
    <w:rPr>
      <w:bCs w:val="0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A6A3B"/>
    <w:rPr>
      <w:color w:val="595959" w:themeColor="text1" w:themeTint="A6"/>
      <w:u w:val="single"/>
    </w:rPr>
  </w:style>
  <w:style w:type="paragraph" w:customStyle="1" w:styleId="Title2">
    <w:name w:val="Title 2"/>
    <w:basedOn w:val="Normal"/>
    <w:uiPriority w:val="1"/>
    <w:qFormat/>
    <w:rsid w:val="00B823AA"/>
    <w:pPr>
      <w:spacing w:after="0" w:line="480" w:lineRule="auto"/>
      <w:jc w:val="center"/>
    </w:pPr>
    <w:rPr>
      <w:rFonts w:eastAsiaTheme="minorEastAsia"/>
      <w:kern w:val="24"/>
      <w:sz w:val="24"/>
      <w:szCs w:val="24"/>
      <w:lang w:eastAsia="ja-JP"/>
    </w:rPr>
  </w:style>
  <w:style w:type="character" w:styleId="Hyperlink">
    <w:name w:val="Hyperlink"/>
    <w:basedOn w:val="DefaultParagraphFont"/>
    <w:uiPriority w:val="99"/>
    <w:unhideWhenUsed/>
    <w:rsid w:val="006E6732"/>
    <w:rPr>
      <w:color w:val="5F5F5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pugh\AppData\Roaming\Microsoft\Templates\APA%20style%20report%20(6th%20edition).dotx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essay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794371F-3D7C-434E-A444-681A9F143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report (6th edition)</Template>
  <TotalTime>2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pugh</dc:creator>
  <cp:keywords/>
  <dc:description/>
  <cp:lastModifiedBy>tamara pugh</cp:lastModifiedBy>
  <cp:revision>2</cp:revision>
  <cp:lastPrinted>2019-12-11T21:18:00Z</cp:lastPrinted>
  <dcterms:created xsi:type="dcterms:W3CDTF">2020-02-05T20:16:00Z</dcterms:created>
  <dcterms:modified xsi:type="dcterms:W3CDTF">2020-02-05T20:16:00Z</dcterms:modified>
</cp:coreProperties>
</file>